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95" w:rsidRPr="00A91695" w:rsidRDefault="00A91695" w:rsidP="00A91695">
      <w:pPr>
        <w:jc w:val="right"/>
        <w:rPr>
          <w:rStyle w:val="fontstyle01"/>
          <w:b w:val="0"/>
          <w:sz w:val="32"/>
        </w:rPr>
      </w:pPr>
      <w:r w:rsidRPr="00A91695">
        <w:rPr>
          <w:rStyle w:val="fontstyle01"/>
          <w:b w:val="0"/>
          <w:sz w:val="32"/>
        </w:rPr>
        <w:t>Работу выполнила: Мисайлова Мария</w:t>
      </w:r>
    </w:p>
    <w:p w:rsidR="00A91695" w:rsidRDefault="00A91695" w:rsidP="00A91695">
      <w:pPr>
        <w:rPr>
          <w:rStyle w:val="c2"/>
          <w:i/>
          <w:iCs/>
          <w:shd w:val="clear" w:color="auto" w:fill="FFFFFF"/>
        </w:rPr>
      </w:pPr>
    </w:p>
    <w:p w:rsidR="00A91695" w:rsidRPr="007246DF" w:rsidRDefault="00A91695" w:rsidP="00A91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</w:t>
      </w:r>
      <w:r w:rsidRPr="00A91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исторически сложившаяся форма взаимодействия членов коллектива, в результате которого происходит усвоение жизненного опыта, принятие различных стратегий поведения и выбор желаемого жизненного сценария.</w:t>
      </w:r>
    </w:p>
    <w:p w:rsidR="00646EE6" w:rsidRPr="00A91695" w:rsidRDefault="00646EE6" w:rsidP="00A91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5262"/>
      </w:tblGrid>
      <w:tr w:rsidR="00A91695" w:rsidRPr="00A91695" w:rsidTr="00646EE6">
        <w:trPr>
          <w:trHeight w:val="290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A91695" w:rsidRPr="00A91695" w:rsidTr="00646EE6">
        <w:trPr>
          <w:trHeight w:val="2375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  -  возможность организации массовых обследований;</w:t>
            </w:r>
          </w:p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  возможность «незаметного» наблюдения за действиями игроков</w:t>
            </w:r>
          </w:p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-возможность отследить «скрытые» черты личности</w:t>
            </w:r>
          </w:p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-возможность частого использования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  сравнительно большой трудоемкостью процедур подготовки и проведения исследований, обработки их результатов;</w:t>
            </w:r>
          </w:p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желательно присутствие стороннего «наблюдателя» для ведения протокола</w:t>
            </w:r>
          </w:p>
          <w:p w:rsidR="00A91695" w:rsidRPr="00A91695" w:rsidRDefault="00A91695" w:rsidP="00A9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-недостаточная изученность использования диагностических игр</w:t>
            </w:r>
          </w:p>
        </w:tc>
      </w:tr>
    </w:tbl>
    <w:p w:rsidR="00A91695" w:rsidRPr="007246DF" w:rsidRDefault="00A91695" w:rsidP="00A91695">
      <w:pPr>
        <w:rPr>
          <w:rStyle w:val="c2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A91695" w:rsidRPr="007246DF" w:rsidRDefault="00A91695" w:rsidP="00A91695">
      <w:pPr>
        <w:rPr>
          <w:rStyle w:val="fontstyle01"/>
        </w:rPr>
      </w:pPr>
      <w:r w:rsidRPr="007246DF">
        <w:rPr>
          <w:rStyle w:val="c2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Дидактические игры</w:t>
      </w:r>
      <w:r w:rsidRPr="007246DF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имеют цель преподнести некоторые новые знания и изменить представления участников. Такие игры раскрывают смысл и важность определенных знаний и, как правило, содержит задание учебного характера.</w:t>
      </w:r>
    </w:p>
    <w:p w:rsidR="00A91695" w:rsidRPr="007246DF" w:rsidRDefault="00A91695" w:rsidP="00A916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246DF">
        <w:rPr>
          <w:rStyle w:val="c0"/>
          <w:i/>
        </w:rPr>
        <w:t xml:space="preserve">Диагностические игры могут быть использованы для выявления </w:t>
      </w:r>
      <w:r w:rsidRPr="007246DF">
        <w:rPr>
          <w:rStyle w:val="c0"/>
          <w:i/>
          <w:u w:val="single"/>
        </w:rPr>
        <w:t>лидерских способностей, организаторских способностей, самооценки</w:t>
      </w:r>
      <w:r w:rsidRPr="007246DF">
        <w:rPr>
          <w:rStyle w:val="c0"/>
          <w:i/>
        </w:rPr>
        <w:t>,</w:t>
      </w:r>
    </w:p>
    <w:p w:rsidR="00A91695" w:rsidRPr="007246DF" w:rsidRDefault="00A91695" w:rsidP="00A91695">
      <w:pPr>
        <w:rPr>
          <w:rStyle w:val="fontstyle01"/>
        </w:rPr>
      </w:pPr>
    </w:p>
    <w:p w:rsidR="00C14738" w:rsidRDefault="009F6DD3" w:rsidP="00C14738">
      <w:pPr>
        <w:jc w:val="center"/>
        <w:rPr>
          <w:rStyle w:val="fontstyle01"/>
        </w:rPr>
      </w:pPr>
      <w:r>
        <w:rPr>
          <w:rStyle w:val="fontstyle01"/>
        </w:rPr>
        <w:t>Игра «Город Z»</w:t>
      </w:r>
    </w:p>
    <w:p w:rsidR="000D054A" w:rsidRPr="000D054A" w:rsidRDefault="000D054A" w:rsidP="000D05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738">
        <w:rPr>
          <w:rStyle w:val="fontstyle21"/>
          <w:b/>
          <w:u w:val="single"/>
        </w:rPr>
        <w:t>Тема:</w:t>
      </w:r>
      <w:r>
        <w:rPr>
          <w:rStyle w:val="fontstyle21"/>
        </w:rPr>
        <w:t xml:space="preserve"> выбор профессии, какая должна быть будущая профессия, выгодная</w:t>
      </w:r>
      <w:r>
        <w:rPr>
          <w:color w:val="000000"/>
        </w:rPr>
        <w:t xml:space="preserve"> </w:t>
      </w:r>
      <w:r>
        <w:rPr>
          <w:rStyle w:val="fontstyle21"/>
        </w:rPr>
        <w:t>интересная?</w:t>
      </w:r>
      <w:r>
        <w:rPr>
          <w:color w:val="000000"/>
        </w:rPr>
        <w:br/>
      </w:r>
      <w:r>
        <w:rPr>
          <w:rStyle w:val="fontstyle21"/>
        </w:rPr>
        <w:t>Сюжетная канва – возрождение заброшенного города силами той профессии,</w:t>
      </w:r>
      <w:r>
        <w:rPr>
          <w:color w:val="000000"/>
        </w:rPr>
        <w:t xml:space="preserve"> </w:t>
      </w:r>
      <w:r>
        <w:rPr>
          <w:rStyle w:val="fontstyle21"/>
        </w:rPr>
        <w:t>которую выбирают обучающиеся.</w:t>
      </w:r>
    </w:p>
    <w:p w:rsidR="000D054A" w:rsidRPr="000D054A" w:rsidRDefault="000D054A" w:rsidP="000D054A">
      <w:pPr>
        <w:pStyle w:val="Default"/>
        <w:jc w:val="both"/>
        <w:rPr>
          <w:szCs w:val="28"/>
        </w:rPr>
      </w:pPr>
      <w:r w:rsidRPr="000D054A">
        <w:rPr>
          <w:b/>
          <w:szCs w:val="28"/>
          <w:u w:val="single"/>
        </w:rPr>
        <w:t>Методические рекомендации</w:t>
      </w:r>
      <w:r w:rsidRPr="000D054A">
        <w:rPr>
          <w:b/>
          <w:szCs w:val="28"/>
        </w:rPr>
        <w:t>:</w:t>
      </w:r>
      <w:r w:rsidRPr="000D054A">
        <w:rPr>
          <w:szCs w:val="28"/>
        </w:rPr>
        <w:t xml:space="preserve"> данное задание рассчитано на </w:t>
      </w:r>
      <w:r>
        <w:rPr>
          <w:szCs w:val="28"/>
        </w:rPr>
        <w:t>6-30</w:t>
      </w:r>
      <w:r w:rsidRPr="000D054A">
        <w:rPr>
          <w:szCs w:val="28"/>
        </w:rPr>
        <w:t xml:space="preserve"> человек. Первый учитель проводит занятие и направляет групповые процессы (стимулирует, корректирует, провоцирует детей), в это же время второй учитель отмечает плюсами поведенчески</w:t>
      </w:r>
      <w:r>
        <w:rPr>
          <w:szCs w:val="28"/>
        </w:rPr>
        <w:t>е</w:t>
      </w:r>
      <w:r w:rsidRPr="000D054A">
        <w:rPr>
          <w:szCs w:val="28"/>
        </w:rPr>
        <w:t xml:space="preserve"> индикатор</w:t>
      </w:r>
      <w:r>
        <w:rPr>
          <w:szCs w:val="28"/>
        </w:rPr>
        <w:t>ы</w:t>
      </w:r>
      <w:r w:rsidRPr="000D054A">
        <w:rPr>
          <w:szCs w:val="28"/>
        </w:rPr>
        <w:t xml:space="preserve"> у учащихся в таблице</w:t>
      </w:r>
      <w:r>
        <w:rPr>
          <w:szCs w:val="28"/>
        </w:rPr>
        <w:t xml:space="preserve">. </w:t>
      </w:r>
      <w:r w:rsidRPr="000D054A">
        <w:rPr>
          <w:szCs w:val="28"/>
        </w:rPr>
        <w:t>Перед занятием учителю необходимо организовать учебный кабинет</w:t>
      </w:r>
      <w:r>
        <w:rPr>
          <w:szCs w:val="28"/>
        </w:rPr>
        <w:t>.</w:t>
      </w:r>
    </w:p>
    <w:p w:rsidR="000D054A" w:rsidRPr="000D054A" w:rsidRDefault="000D054A" w:rsidP="000D054A">
      <w:pPr>
        <w:pStyle w:val="Default"/>
        <w:rPr>
          <w:szCs w:val="28"/>
        </w:rPr>
      </w:pPr>
    </w:p>
    <w:p w:rsidR="000D054A" w:rsidRPr="000D054A" w:rsidRDefault="000D054A" w:rsidP="000D054A">
      <w:pPr>
        <w:pStyle w:val="Default"/>
        <w:jc w:val="both"/>
        <w:rPr>
          <w:iCs/>
          <w:szCs w:val="28"/>
        </w:rPr>
      </w:pPr>
      <w:r w:rsidRPr="000D054A">
        <w:rPr>
          <w:b/>
          <w:iCs/>
          <w:szCs w:val="28"/>
          <w:u w:val="single"/>
        </w:rPr>
        <w:t>Материалы</w:t>
      </w:r>
      <w:r w:rsidRPr="000D054A">
        <w:rPr>
          <w:b/>
          <w:iCs/>
          <w:szCs w:val="28"/>
        </w:rPr>
        <w:t>:</w:t>
      </w:r>
      <w:r w:rsidRPr="000D054A">
        <w:rPr>
          <w:i/>
          <w:iCs/>
          <w:szCs w:val="28"/>
        </w:rPr>
        <w:t xml:space="preserve"> </w:t>
      </w:r>
      <w:r>
        <w:rPr>
          <w:iCs/>
          <w:szCs w:val="28"/>
        </w:rPr>
        <w:t>формуляры, листочки, коробки, карандаши, стенды, игровые деньги, ватманы, фотографии, клей, ножницы, скотч и т.д.</w:t>
      </w:r>
    </w:p>
    <w:p w:rsidR="00C14738" w:rsidRPr="00913DB1" w:rsidRDefault="00C14738" w:rsidP="000D054A">
      <w:pPr>
        <w:rPr>
          <w:rStyle w:val="fontstyle31"/>
          <w:i w:val="0"/>
          <w:iCs w:val="0"/>
        </w:rPr>
      </w:pPr>
      <w:bookmarkStart w:id="0" w:name="_GoBack"/>
      <w:bookmarkEnd w:id="0"/>
    </w:p>
    <w:p w:rsidR="00C14738" w:rsidRDefault="009F6DD3" w:rsidP="000D054A">
      <w:pPr>
        <w:rPr>
          <w:rStyle w:val="fontstyle31"/>
        </w:rPr>
      </w:pPr>
      <w:r w:rsidRPr="00C14738">
        <w:rPr>
          <w:rStyle w:val="fontstyle31"/>
          <w:b/>
        </w:rPr>
        <w:t>Этап 1.</w:t>
      </w:r>
      <w:r>
        <w:rPr>
          <w:rStyle w:val="fontstyle31"/>
        </w:rPr>
        <w:t xml:space="preserve"> </w:t>
      </w:r>
      <w:r>
        <w:rPr>
          <w:rStyle w:val="fontstyle21"/>
        </w:rPr>
        <w:t>Знакомство: игра «Бинго». Участникам раздаются формуляры, объясняю</w:t>
      </w:r>
      <w:r w:rsidR="000D054A">
        <w:rPr>
          <w:color w:val="000000"/>
        </w:rPr>
        <w:t xml:space="preserve"> </w:t>
      </w:r>
      <w:r>
        <w:rPr>
          <w:rStyle w:val="fontstyle21"/>
        </w:rPr>
        <w:t>правила игры – необходимо спросить имя игрока и задать ему один вопрос из спи</w:t>
      </w:r>
      <w:r w:rsidR="00C14738">
        <w:rPr>
          <w:rStyle w:val="fontstyle21"/>
        </w:rPr>
        <w:t>ска.</w:t>
      </w:r>
      <w:r w:rsidR="000D054A">
        <w:rPr>
          <w:color w:val="000000"/>
        </w:rPr>
        <w:t xml:space="preserve"> </w:t>
      </w:r>
      <w:r>
        <w:rPr>
          <w:rStyle w:val="fontstyle21"/>
        </w:rPr>
        <w:t>Возможное продолжение – в кругу называется вопрос, и игроки определяют, кто из</w:t>
      </w:r>
      <w:r w:rsidR="000D054A">
        <w:rPr>
          <w:color w:val="000000"/>
        </w:rPr>
        <w:t xml:space="preserve"> </w:t>
      </w:r>
      <w:r>
        <w:rPr>
          <w:rStyle w:val="fontstyle21"/>
        </w:rPr>
        <w:t>подходит под эту категорию.</w:t>
      </w:r>
      <w:r>
        <w:rPr>
          <w:color w:val="000000"/>
        </w:rPr>
        <w:br/>
      </w:r>
    </w:p>
    <w:p w:rsidR="00913DB1" w:rsidRDefault="009F6DD3" w:rsidP="000D054A">
      <w:pPr>
        <w:rPr>
          <w:rStyle w:val="fontstyle21"/>
        </w:rPr>
      </w:pPr>
      <w:r w:rsidRPr="00C14738">
        <w:rPr>
          <w:rStyle w:val="fontstyle31"/>
          <w:b/>
        </w:rPr>
        <w:t>Этап 2</w:t>
      </w:r>
      <w:r>
        <w:rPr>
          <w:rStyle w:val="fontstyle31"/>
        </w:rPr>
        <w:t xml:space="preserve">. </w:t>
      </w:r>
      <w:r>
        <w:rPr>
          <w:rStyle w:val="fontstyle21"/>
        </w:rPr>
        <w:t>Обучающиеся предполагают, какую профессию они хотели бы выбр</w:t>
      </w:r>
      <w:r w:rsidR="00C14738">
        <w:rPr>
          <w:rStyle w:val="fontstyle21"/>
        </w:rPr>
        <w:t>ать</w:t>
      </w:r>
      <w:r w:rsidR="000D054A">
        <w:rPr>
          <w:rStyle w:val="fontstyle21"/>
        </w:rPr>
        <w:t>.</w:t>
      </w:r>
      <w:r w:rsidR="000D054A">
        <w:rPr>
          <w:color w:val="000000"/>
        </w:rPr>
        <w:t xml:space="preserve"> </w:t>
      </w:r>
      <w:proofErr w:type="gramStart"/>
      <w:r>
        <w:rPr>
          <w:rStyle w:val="fontstyle21"/>
        </w:rPr>
        <w:t>Пишут</w:t>
      </w:r>
      <w:proofErr w:type="gramEnd"/>
      <w:r>
        <w:rPr>
          <w:rStyle w:val="fontstyle21"/>
        </w:rPr>
        <w:t xml:space="preserve"> на листочках</w:t>
      </w:r>
      <w:r>
        <w:rPr>
          <w:rStyle w:val="fontstyle41"/>
        </w:rPr>
        <w:t xml:space="preserve">. </w:t>
      </w:r>
      <w:r>
        <w:rPr>
          <w:rStyle w:val="fontstyle21"/>
        </w:rPr>
        <w:t>Если старшеклассник еще не решил, то можно фиксироват</w:t>
      </w:r>
      <w:r w:rsidR="00C14738">
        <w:rPr>
          <w:rStyle w:val="fontstyle21"/>
        </w:rPr>
        <w:t xml:space="preserve">ь на </w:t>
      </w:r>
      <w:r>
        <w:rPr>
          <w:rStyle w:val="fontstyle21"/>
        </w:rPr>
        <w:t>листке – «Ищу профессию».</w:t>
      </w:r>
      <w:r w:rsidR="000D054A">
        <w:rPr>
          <w:color w:val="000000"/>
        </w:rPr>
        <w:t xml:space="preserve"> </w:t>
      </w:r>
      <w:r>
        <w:rPr>
          <w:rStyle w:val="fontstyle21"/>
        </w:rPr>
        <w:t>Каждый участник продолжает фразу «Я хочу стать….., потому, что….»</w:t>
      </w:r>
      <w:r>
        <w:rPr>
          <w:color w:val="000000"/>
        </w:rPr>
        <w:br/>
      </w:r>
      <w:r>
        <w:rPr>
          <w:rStyle w:val="fontstyle21"/>
        </w:rPr>
        <w:lastRenderedPageBreak/>
        <w:t>Встает вопрос: «Ваша профессия – для души или для комфортной, обеспечен</w:t>
      </w:r>
      <w:r w:rsidR="00C14738">
        <w:rPr>
          <w:rStyle w:val="fontstyle21"/>
        </w:rPr>
        <w:t>ной</w:t>
      </w:r>
      <w:r w:rsidR="000D054A">
        <w:rPr>
          <w:color w:val="000000"/>
        </w:rPr>
        <w:t xml:space="preserve"> </w:t>
      </w:r>
      <w:r>
        <w:rPr>
          <w:rStyle w:val="fontstyle21"/>
        </w:rPr>
        <w:t>жизни? К какой категории Вы отнесли бы свою профессию? Ваша профессия дол</w:t>
      </w:r>
      <w:r w:rsidR="00C14738">
        <w:rPr>
          <w:rStyle w:val="fontstyle21"/>
        </w:rPr>
        <w:t>жна</w:t>
      </w:r>
      <w:r w:rsidR="000D054A">
        <w:rPr>
          <w:color w:val="000000"/>
        </w:rPr>
        <w:t xml:space="preserve"> </w:t>
      </w:r>
      <w:r w:rsidR="000D054A">
        <w:rPr>
          <w:rStyle w:val="fontstyle21"/>
        </w:rPr>
        <w:t xml:space="preserve">быть, в </w:t>
      </w:r>
      <w:r>
        <w:rPr>
          <w:rStyle w:val="fontstyle21"/>
        </w:rPr>
        <w:t>первую очередь, прибыльной или интересной? От какой из этих сторон Вы</w:t>
      </w:r>
      <w:r w:rsidR="00C14738">
        <w:rPr>
          <w:rStyle w:val="fontstyle21"/>
        </w:rPr>
        <w:t xml:space="preserve"> не</w:t>
      </w:r>
      <w:r w:rsidR="000D054A">
        <w:rPr>
          <w:color w:val="000000"/>
        </w:rPr>
        <w:t xml:space="preserve"> </w:t>
      </w:r>
      <w:r>
        <w:rPr>
          <w:rStyle w:val="fontstyle21"/>
        </w:rPr>
        <w:t>могли бы отказаться?». Обучающиеся делятся на две группы (группы могут б</w:t>
      </w:r>
      <w:r w:rsidR="00C14738">
        <w:rPr>
          <w:rStyle w:val="fontstyle21"/>
        </w:rPr>
        <w:t>ыть</w:t>
      </w:r>
      <w:r w:rsidR="000D054A">
        <w:rPr>
          <w:color w:val="000000"/>
        </w:rPr>
        <w:t xml:space="preserve"> </w:t>
      </w:r>
      <w:r>
        <w:rPr>
          <w:rStyle w:val="fontstyle21"/>
        </w:rPr>
        <w:t>неравные по количеству участников) – формируется два звездол</w:t>
      </w:r>
      <w:r w:rsidR="000D054A">
        <w:rPr>
          <w:rStyle w:val="fontstyle21"/>
        </w:rPr>
        <w:t>ё</w:t>
      </w:r>
      <w:r>
        <w:rPr>
          <w:rStyle w:val="fontstyle21"/>
        </w:rPr>
        <w:t xml:space="preserve">та. </w:t>
      </w:r>
      <w:proofErr w:type="gramStart"/>
      <w:r>
        <w:rPr>
          <w:rStyle w:val="fontstyle21"/>
        </w:rPr>
        <w:t>Звездо</w:t>
      </w:r>
      <w:r w:rsidR="00913DB1">
        <w:rPr>
          <w:rStyle w:val="fontstyle21"/>
        </w:rPr>
        <w:t xml:space="preserve">лёты </w:t>
      </w:r>
      <w:r w:rsidR="000D054A">
        <w:rPr>
          <w:color w:val="000000"/>
        </w:rPr>
        <w:t xml:space="preserve"> </w:t>
      </w:r>
      <w:r>
        <w:rPr>
          <w:rStyle w:val="fontstyle21"/>
        </w:rPr>
        <w:t>отрываются</w:t>
      </w:r>
      <w:proofErr w:type="gramEnd"/>
      <w:r>
        <w:rPr>
          <w:rStyle w:val="fontstyle21"/>
        </w:rPr>
        <w:t xml:space="preserve"> от Земли и оказываются на неизвестной планете в заброшенном городе.</w:t>
      </w:r>
    </w:p>
    <w:p w:rsidR="00913DB1" w:rsidRDefault="009F6DD3" w:rsidP="00646EE6">
      <w:pPr>
        <w:jc w:val="both"/>
        <w:rPr>
          <w:rStyle w:val="fontstyle31"/>
        </w:rPr>
      </w:pPr>
      <w:r>
        <w:rPr>
          <w:color w:val="000000"/>
        </w:rPr>
        <w:br/>
      </w:r>
      <w:r w:rsidRPr="00913DB1">
        <w:rPr>
          <w:rStyle w:val="fontstyle31"/>
          <w:b/>
        </w:rPr>
        <w:t>Этап 3.</w:t>
      </w:r>
      <w:r>
        <w:rPr>
          <w:rStyle w:val="fontstyle31"/>
        </w:rPr>
        <w:t xml:space="preserve"> </w:t>
      </w:r>
      <w:r>
        <w:rPr>
          <w:rStyle w:val="fontstyle21"/>
        </w:rPr>
        <w:t>На этой неизвестной земле первым делом надо построить какое-то жил</w:t>
      </w:r>
      <w:r w:rsidR="00913DB1">
        <w:rPr>
          <w:rStyle w:val="fontstyle21"/>
        </w:rPr>
        <w:t>ище,</w:t>
      </w:r>
      <w:r>
        <w:rPr>
          <w:color w:val="000000"/>
        </w:rPr>
        <w:br/>
      </w:r>
      <w:r>
        <w:rPr>
          <w:rStyle w:val="fontstyle21"/>
        </w:rPr>
        <w:t>построить себе дом. Каждая команда из всех подручных средств, находящихс</w:t>
      </w:r>
      <w:r w:rsidR="00913DB1">
        <w:rPr>
          <w:rStyle w:val="fontstyle21"/>
        </w:rPr>
        <w:t xml:space="preserve">я в </w:t>
      </w:r>
      <w:r>
        <w:rPr>
          <w:color w:val="000000"/>
        </w:rPr>
        <w:br/>
      </w:r>
      <w:r>
        <w:rPr>
          <w:rStyle w:val="fontstyle21"/>
        </w:rPr>
        <w:t>помещении, строит дом (город). Помещение делится на две части стендами.</w:t>
      </w:r>
      <w:r>
        <w:rPr>
          <w:color w:val="000000"/>
        </w:rPr>
        <w:br/>
      </w:r>
      <w:r>
        <w:rPr>
          <w:rStyle w:val="fontstyle21"/>
        </w:rPr>
        <w:t xml:space="preserve">выполнение задания – </w:t>
      </w:r>
      <w:r>
        <w:rPr>
          <w:rStyle w:val="fontstyle31"/>
        </w:rPr>
        <w:t>10</w:t>
      </w:r>
      <w:r>
        <w:rPr>
          <w:rStyle w:val="fontstyle21"/>
        </w:rPr>
        <w:t>-</w:t>
      </w:r>
      <w:r>
        <w:rPr>
          <w:rStyle w:val="fontstyle31"/>
        </w:rPr>
        <w:t>15 минут.</w:t>
      </w:r>
    </w:p>
    <w:p w:rsidR="00913DB1" w:rsidRDefault="009F6DD3" w:rsidP="00646EE6">
      <w:pPr>
        <w:jc w:val="both"/>
        <w:rPr>
          <w:rStyle w:val="fontstyle31"/>
        </w:rPr>
      </w:pPr>
      <w:r>
        <w:rPr>
          <w:i/>
          <w:iCs/>
          <w:color w:val="000000"/>
        </w:rPr>
        <w:br/>
      </w:r>
      <w:r w:rsidRPr="00913DB1">
        <w:rPr>
          <w:rStyle w:val="fontstyle31"/>
          <w:b/>
        </w:rPr>
        <w:t>Этап 4.</w:t>
      </w:r>
      <w:r>
        <w:rPr>
          <w:rStyle w:val="fontstyle31"/>
        </w:rPr>
        <w:t xml:space="preserve"> </w:t>
      </w:r>
      <w:r>
        <w:rPr>
          <w:rStyle w:val="fontstyle21"/>
        </w:rPr>
        <w:t>Проект города мечты, «Z». Обеим командам дается равное количе</w:t>
      </w:r>
      <w:r w:rsidR="00913DB1">
        <w:rPr>
          <w:rStyle w:val="fontstyle21"/>
        </w:rPr>
        <w:t>ство</w:t>
      </w:r>
      <w:r>
        <w:rPr>
          <w:color w:val="000000"/>
        </w:rPr>
        <w:br/>
      </w:r>
      <w:r>
        <w:rPr>
          <w:rStyle w:val="fontstyle21"/>
        </w:rPr>
        <w:t>денег. Задача – создать такой проект города, чтобы город расцвел, а Вы не потеряли с</w:t>
      </w:r>
      <w:r w:rsidR="00913DB1">
        <w:rPr>
          <w:rStyle w:val="fontstyle21"/>
        </w:rPr>
        <w:t>вою</w:t>
      </w:r>
      <w:r>
        <w:rPr>
          <w:color w:val="000000"/>
        </w:rPr>
        <w:br/>
      </w:r>
      <w:r>
        <w:rPr>
          <w:rStyle w:val="fontstyle21"/>
        </w:rPr>
        <w:t>профессию. На полученные деньги у обеих команд есть возможность покупать зда</w:t>
      </w:r>
      <w:r w:rsidR="00913DB1">
        <w:rPr>
          <w:rStyle w:val="fontstyle21"/>
        </w:rPr>
        <w:t>ния,</w:t>
      </w:r>
      <w:r>
        <w:rPr>
          <w:color w:val="000000"/>
        </w:rPr>
        <w:br/>
      </w:r>
      <w:r>
        <w:rPr>
          <w:rStyle w:val="fontstyle21"/>
        </w:rPr>
        <w:t>учреждения: магазины, школы, парикмахерские, салоны красоты, мастерские, дет</w:t>
      </w:r>
      <w:r w:rsidR="00913DB1">
        <w:rPr>
          <w:rStyle w:val="fontstyle21"/>
        </w:rPr>
        <w:t>ские</w:t>
      </w:r>
      <w:r>
        <w:rPr>
          <w:color w:val="000000"/>
        </w:rPr>
        <w:br/>
      </w:r>
      <w:r>
        <w:rPr>
          <w:rStyle w:val="fontstyle21"/>
        </w:rPr>
        <w:t>сады, театры, заводы и проч. Команда формирует свой проект и создает его (на ват</w:t>
      </w:r>
      <w:r w:rsidR="00913DB1">
        <w:rPr>
          <w:rStyle w:val="fontstyle21"/>
        </w:rPr>
        <w:t>ман</w:t>
      </w:r>
      <w:r>
        <w:rPr>
          <w:color w:val="000000"/>
        </w:rPr>
        <w:br/>
      </w:r>
      <w:r>
        <w:rPr>
          <w:rStyle w:val="fontstyle21"/>
        </w:rPr>
        <w:t>клеятся фотографии купленных зданий и учреждений). Каждая команда представляет</w:t>
      </w:r>
      <w:r w:rsidR="00913DB1">
        <w:rPr>
          <w:rStyle w:val="fontstyle21"/>
        </w:rPr>
        <w:t xml:space="preserve"> свой</w:t>
      </w:r>
      <w:r>
        <w:rPr>
          <w:color w:val="000000"/>
        </w:rPr>
        <w:br/>
      </w:r>
      <w:r>
        <w:rPr>
          <w:rStyle w:val="fontstyle21"/>
        </w:rPr>
        <w:t xml:space="preserve">проект. </w:t>
      </w:r>
      <w:r>
        <w:rPr>
          <w:rStyle w:val="fontstyle31"/>
        </w:rPr>
        <w:t>Примерное выполнение задания – 30 минут.</w:t>
      </w:r>
    </w:p>
    <w:p w:rsidR="00913DB1" w:rsidRDefault="009F6DD3" w:rsidP="00646EE6">
      <w:pPr>
        <w:jc w:val="both"/>
        <w:rPr>
          <w:rStyle w:val="fontstyle21"/>
        </w:rPr>
      </w:pPr>
      <w:r>
        <w:rPr>
          <w:i/>
          <w:iCs/>
          <w:color w:val="000000"/>
        </w:rPr>
        <w:br/>
      </w:r>
      <w:r w:rsidRPr="00913DB1">
        <w:rPr>
          <w:rStyle w:val="fontstyle31"/>
          <w:b/>
        </w:rPr>
        <w:t>Этап 5.</w:t>
      </w:r>
      <w:r>
        <w:rPr>
          <w:rStyle w:val="fontstyle31"/>
        </w:rPr>
        <w:t xml:space="preserve"> </w:t>
      </w:r>
      <w:r>
        <w:rPr>
          <w:rStyle w:val="fontstyle21"/>
        </w:rPr>
        <w:t>Итоги. Все участники игры делятся на три группы «Оптимис</w:t>
      </w:r>
      <w:r>
        <w:rPr>
          <w:rStyle w:val="fontstyle21"/>
        </w:rPr>
        <w:t>ты</w:t>
      </w:r>
      <w:r w:rsidR="00913DB1">
        <w:rPr>
          <w:rStyle w:val="fontstyle21"/>
        </w:rPr>
        <w:t>»</w:t>
      </w:r>
      <w:r>
        <w:rPr>
          <w:color w:val="000000"/>
        </w:rPr>
        <w:br/>
      </w:r>
      <w:r>
        <w:rPr>
          <w:rStyle w:val="fontstyle21"/>
        </w:rPr>
        <w:t>«Пессимисты», «Скептики», и каждая из групп оценивает созданные проекты,</w:t>
      </w:r>
      <w:r>
        <w:rPr>
          <w:color w:val="000000"/>
        </w:rPr>
        <w:br/>
      </w:r>
      <w:r>
        <w:rPr>
          <w:rStyle w:val="fontstyle21"/>
        </w:rPr>
        <w:t>высказывают свою точку зрения о построенных городах по схеме:</w:t>
      </w:r>
      <w:r>
        <w:rPr>
          <w:color w:val="000000"/>
        </w:rPr>
        <w:br/>
      </w:r>
      <w:r w:rsidRPr="00913DB1">
        <w:rPr>
          <w:rStyle w:val="fontstyle21"/>
          <w:u w:val="single"/>
        </w:rPr>
        <w:t xml:space="preserve">Пессимисты </w:t>
      </w:r>
      <w:r>
        <w:rPr>
          <w:rStyle w:val="fontstyle21"/>
        </w:rPr>
        <w:t>«Этому городу было бы сложно существовать, потому, что….».</w:t>
      </w:r>
      <w:r>
        <w:rPr>
          <w:color w:val="000000"/>
        </w:rPr>
        <w:br/>
      </w:r>
      <w:r w:rsidRPr="00913DB1">
        <w:rPr>
          <w:rStyle w:val="fontstyle21"/>
          <w:u w:val="single"/>
        </w:rPr>
        <w:t>Оптимисты</w:t>
      </w:r>
      <w:r>
        <w:rPr>
          <w:rStyle w:val="fontstyle21"/>
        </w:rPr>
        <w:t xml:space="preserve"> «В этом городе было бы хорошо жить потому, что…»</w:t>
      </w:r>
      <w:r>
        <w:rPr>
          <w:color w:val="000000"/>
        </w:rPr>
        <w:br/>
      </w:r>
      <w:r w:rsidRPr="00913DB1">
        <w:rPr>
          <w:rStyle w:val="fontstyle21"/>
          <w:u w:val="single"/>
        </w:rPr>
        <w:t xml:space="preserve">Скептики </w:t>
      </w:r>
      <w:r>
        <w:rPr>
          <w:rStyle w:val="fontstyle21"/>
        </w:rPr>
        <w:t>«Этому городу не хватает….»</w:t>
      </w:r>
    </w:p>
    <w:p w:rsidR="00913DB1" w:rsidRDefault="00913DB1" w:rsidP="00646EE6">
      <w:pPr>
        <w:jc w:val="both"/>
        <w:rPr>
          <w:rStyle w:val="fontstyle21"/>
        </w:rPr>
      </w:pPr>
    </w:p>
    <w:p w:rsidR="009F6DD3" w:rsidRDefault="009F6DD3" w:rsidP="00646EE6">
      <w:pPr>
        <w:jc w:val="both"/>
        <w:rPr>
          <w:rStyle w:val="fontstyle21"/>
        </w:rPr>
      </w:pPr>
      <w:r>
        <w:rPr>
          <w:color w:val="000000"/>
        </w:rPr>
        <w:br/>
      </w:r>
      <w:r w:rsidRPr="00913DB1">
        <w:rPr>
          <w:rStyle w:val="fontstyle31"/>
          <w:b/>
        </w:rPr>
        <w:t>Этап 6.</w:t>
      </w:r>
      <w:r>
        <w:rPr>
          <w:rStyle w:val="fontstyle31"/>
        </w:rPr>
        <w:t xml:space="preserve"> </w:t>
      </w:r>
      <w:r>
        <w:rPr>
          <w:rStyle w:val="fontstyle21"/>
        </w:rPr>
        <w:t>Общая рефлексия в кругу.</w:t>
      </w:r>
    </w:p>
    <w:p w:rsidR="00913DB1" w:rsidRDefault="00913DB1">
      <w:pPr>
        <w:rPr>
          <w:rStyle w:val="fontstyle21"/>
        </w:rPr>
      </w:pPr>
    </w:p>
    <w:p w:rsidR="00913DB1" w:rsidRDefault="00913DB1" w:rsidP="0091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DB1">
        <w:rPr>
          <w:rFonts w:ascii="Times New Roman" w:hAnsi="Times New Roman" w:cs="Times New Roman"/>
          <w:sz w:val="28"/>
          <w:szCs w:val="28"/>
        </w:rPr>
        <w:t xml:space="preserve">Карта наблюдения к диагностической игре «Город Z» </w:t>
      </w:r>
    </w:p>
    <w:p w:rsidR="00913DB1" w:rsidRPr="00913DB1" w:rsidRDefault="00913DB1" w:rsidP="00913DB1">
      <w:pPr>
        <w:jc w:val="center"/>
        <w:rPr>
          <w:rStyle w:val="fontstyle21"/>
          <w:sz w:val="28"/>
          <w:szCs w:val="28"/>
        </w:rPr>
      </w:pPr>
      <w:r w:rsidRPr="00913DB1">
        <w:rPr>
          <w:rFonts w:ascii="Times New Roman" w:hAnsi="Times New Roman" w:cs="Times New Roman"/>
          <w:sz w:val="28"/>
          <w:szCs w:val="28"/>
        </w:rPr>
        <w:t>(Разработано на региональной экспериментальной площадке)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992"/>
        <w:gridCol w:w="1134"/>
        <w:gridCol w:w="1134"/>
        <w:gridCol w:w="1134"/>
      </w:tblGrid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Default="00913DB1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-12700</wp:posOffset>
                      </wp:positionV>
                      <wp:extent cx="1844040" cy="449580"/>
                      <wp:effectExtent l="0" t="0" r="22860" b="266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449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84E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1pt" to="140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6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  <w:r w:rsidR="009F6DD3" w:rsidRPr="009F6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9F6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ФИ</w:t>
            </w:r>
          </w:p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 Миша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Сидорова Катя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Нохрин Дима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Якунина Вика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Бензар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Елохина Даша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Поведенческие</w:t>
            </w:r>
            <w:r w:rsidRPr="009F6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первым подходит к другим с вопросом, предложением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Стоит в стороне, </w:t>
            </w:r>
            <w:proofErr w:type="spellStart"/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ждѐт</w:t>
            </w:r>
            <w:proofErr w:type="spellEnd"/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чтобы к нему подошли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Помогает в деятельности, выполняя поручения другого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Действует независимо, по своему замыслу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Прилагает минимум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Объединяется с кем-либо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Отказывается от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Совершенствует, улучшает сделанное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Первым закончил выполнение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выбором профессии определился и может его обосновать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Профессию выбрал, но не может обосновать почему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определился с выбором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Стоит растерянно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9F6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Спрашивает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идеи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стратегию, план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Настаивает на исполнении своей идеи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Отказывается от своей идеи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Кричит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Отдает поручение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окружающих к себе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Большинство окружающих его слушают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 слушает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 только об эмоциональном состоянии (понравилось, не понравилось, было</w:t>
            </w: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интересно, </w:t>
            </w:r>
            <w:proofErr w:type="spellStart"/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всѐ</w:t>
            </w:r>
            <w:proofErr w:type="spellEnd"/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хорошо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Высказывает </w:t>
            </w:r>
            <w:proofErr w:type="spellStart"/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своѐ</w:t>
            </w:r>
            <w:proofErr w:type="spellEnd"/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Повторяет уже прозвучавшее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176EC6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 о пользе игры для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Обобщает весь ход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 о новых мыслях и идеях, которые появились у 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 о том, что его удивило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Говорит о том, что он понял, открыл, что-то новое в себе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176EC6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  <w:tr w:rsidR="009F6DD3" w:rsidRPr="009F6DD3" w:rsidTr="00463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Оценивает игру с разных сторон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463F70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9F6DD3" w:rsidRDefault="009F6DD3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3" w:rsidRPr="005036E8" w:rsidRDefault="005036E8" w:rsidP="009F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</w:p>
        </w:tc>
      </w:tr>
    </w:tbl>
    <w:p w:rsidR="00646EE6" w:rsidRDefault="00646EE6"/>
    <w:p w:rsidR="009F6DD3" w:rsidRDefault="00646EE6" w:rsidP="00646EE6">
      <w:pPr>
        <w:jc w:val="center"/>
        <w:rPr>
          <w:rFonts w:ascii="Times New Roman" w:hAnsi="Times New Roman" w:cs="Times New Roman"/>
          <w:b/>
          <w:sz w:val="24"/>
        </w:rPr>
      </w:pPr>
      <w:r w:rsidRPr="00646EE6">
        <w:rPr>
          <w:rFonts w:ascii="Times New Roman" w:hAnsi="Times New Roman" w:cs="Times New Roman"/>
          <w:b/>
          <w:sz w:val="24"/>
        </w:rPr>
        <w:t>Оценивание</w:t>
      </w:r>
    </w:p>
    <w:p w:rsidR="007246DF" w:rsidRDefault="00646EE6" w:rsidP="007246DF">
      <w:pPr>
        <w:pStyle w:val="Default"/>
        <w:spacing w:before="100" w:after="10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Поведенческие индикаторы (ПИ) </w:t>
      </w:r>
      <w:r>
        <w:rPr>
          <w:sz w:val="28"/>
          <w:szCs w:val="28"/>
        </w:rPr>
        <w:t xml:space="preserve">в данной игре </w:t>
      </w:r>
      <w:r>
        <w:rPr>
          <w:sz w:val="28"/>
          <w:szCs w:val="28"/>
        </w:rPr>
        <w:t>наблюда</w:t>
      </w:r>
      <w:r w:rsidR="007246DF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всех этапах работы,</w:t>
      </w:r>
      <w:r>
        <w:rPr>
          <w:sz w:val="28"/>
          <w:szCs w:val="28"/>
        </w:rPr>
        <w:t xml:space="preserve"> а их 6</w:t>
      </w:r>
      <w:r w:rsidR="007246DF">
        <w:rPr>
          <w:sz w:val="28"/>
          <w:szCs w:val="28"/>
        </w:rPr>
        <w:t>.</w:t>
      </w:r>
      <w:r>
        <w:rPr>
          <w:sz w:val="28"/>
          <w:szCs w:val="28"/>
        </w:rPr>
        <w:t xml:space="preserve"> Диагностировать ПИ необходимо на всех этапах</w:t>
      </w:r>
      <w:r w:rsidR="007246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наблюдается какой-либо ПИ, то в соответствующем бланке </w:t>
      </w:r>
      <w:r w:rsidR="007246DF">
        <w:rPr>
          <w:sz w:val="28"/>
          <w:szCs w:val="28"/>
        </w:rPr>
        <w:t>учитель (наблюдатель)</w:t>
      </w:r>
      <w:r>
        <w:rPr>
          <w:sz w:val="28"/>
          <w:szCs w:val="28"/>
        </w:rPr>
        <w:t xml:space="preserve"> </w:t>
      </w:r>
      <w:r w:rsidR="007246DF">
        <w:rPr>
          <w:sz w:val="28"/>
          <w:szCs w:val="28"/>
        </w:rPr>
        <w:t>ставит</w:t>
      </w:r>
      <w:r>
        <w:rPr>
          <w:sz w:val="28"/>
          <w:szCs w:val="28"/>
        </w:rPr>
        <w:t xml:space="preserve"> «+»</w:t>
      </w:r>
      <w:r w:rsidR="007246DF">
        <w:rPr>
          <w:sz w:val="28"/>
          <w:szCs w:val="28"/>
        </w:rPr>
        <w:t>.</w:t>
      </w:r>
    </w:p>
    <w:p w:rsidR="007246DF" w:rsidRDefault="00646EE6" w:rsidP="007246DF">
      <w:pPr>
        <w:pStyle w:val="Default"/>
        <w:spacing w:before="100" w:after="10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итоге</w:t>
      </w:r>
      <w:r w:rsidR="007246DF">
        <w:rPr>
          <w:sz w:val="28"/>
          <w:szCs w:val="28"/>
        </w:rPr>
        <w:t xml:space="preserve"> делается вывод по поведенческим и коммуникативным показателям по каждому ученику. </w:t>
      </w:r>
    </w:p>
    <w:p w:rsidR="00646EE6" w:rsidRDefault="007246DF" w:rsidP="007246DF">
      <w:pPr>
        <w:pStyle w:val="Default"/>
        <w:spacing w:before="100" w:after="10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игре участвовало 6 человек. По итогам игры мы видим, что в основном в группе преобладают лидерские качества.  </w:t>
      </w:r>
    </w:p>
    <w:p w:rsidR="00646EE6" w:rsidRDefault="00646EE6" w:rsidP="00646EE6">
      <w:pPr>
        <w:pStyle w:val="Default"/>
        <w:ind w:firstLine="284"/>
        <w:jc w:val="both"/>
        <w:rPr>
          <w:sz w:val="28"/>
          <w:szCs w:val="28"/>
        </w:rPr>
      </w:pPr>
    </w:p>
    <w:p w:rsidR="00646EE6" w:rsidRPr="00646EE6" w:rsidRDefault="00646EE6" w:rsidP="00646EE6">
      <w:pPr>
        <w:jc w:val="center"/>
        <w:rPr>
          <w:rFonts w:ascii="Times New Roman" w:hAnsi="Times New Roman" w:cs="Times New Roman"/>
          <w:b/>
          <w:sz w:val="24"/>
        </w:rPr>
      </w:pPr>
    </w:p>
    <w:sectPr w:rsidR="00646EE6" w:rsidRPr="006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09"/>
    <w:rsid w:val="000D054A"/>
    <w:rsid w:val="00176EC6"/>
    <w:rsid w:val="00463F70"/>
    <w:rsid w:val="005036E8"/>
    <w:rsid w:val="00646EE6"/>
    <w:rsid w:val="007246DF"/>
    <w:rsid w:val="00913DB1"/>
    <w:rsid w:val="00957209"/>
    <w:rsid w:val="009F6DD3"/>
    <w:rsid w:val="00A91695"/>
    <w:rsid w:val="00C14738"/>
    <w:rsid w:val="00C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44F"/>
  <w15:chartTrackingRefBased/>
  <w15:docId w15:val="{A4C2F016-D3A5-4000-BF6C-B74DEC38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6DD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F6D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F6DD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F6DD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c2">
    <w:name w:val="c2"/>
    <w:basedOn w:val="a0"/>
    <w:rsid w:val="00A91695"/>
  </w:style>
  <w:style w:type="character" w:customStyle="1" w:styleId="c0">
    <w:name w:val="c0"/>
    <w:basedOn w:val="a0"/>
    <w:rsid w:val="00A91695"/>
  </w:style>
  <w:style w:type="paragraph" w:customStyle="1" w:styleId="c3">
    <w:name w:val="c3"/>
    <w:basedOn w:val="a"/>
    <w:rsid w:val="00A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6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2020-06-18T16:44:00Z</dcterms:created>
  <dcterms:modified xsi:type="dcterms:W3CDTF">2020-06-18T18:05:00Z</dcterms:modified>
</cp:coreProperties>
</file>